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0B" w:rsidRPr="004A1081" w:rsidRDefault="009E1F0B" w:rsidP="009E1F0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60960</wp:posOffset>
            </wp:positionV>
            <wp:extent cx="1877060" cy="1403350"/>
            <wp:effectExtent l="19050" t="19050" r="27940" b="2540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403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C07">
        <w:rPr>
          <w:rFonts w:cstheme="minorHAnsi"/>
          <w:b/>
          <w:sz w:val="20"/>
          <w:szCs w:val="20"/>
        </w:rPr>
        <w:t>PLAN DE MEJORAMIENTO - CURSO</w:t>
      </w:r>
      <w:r w:rsidRPr="004A1081">
        <w:rPr>
          <w:rFonts w:cstheme="minorHAnsi"/>
          <w:b/>
          <w:sz w:val="20"/>
          <w:szCs w:val="20"/>
        </w:rPr>
        <w:t xml:space="preserve"> 1103</w:t>
      </w:r>
    </w:p>
    <w:p w:rsidR="00DE7E94" w:rsidRDefault="009E1F0B" w:rsidP="009E1F0B">
      <w:pPr>
        <w:jc w:val="both"/>
        <w:rPr>
          <w:rFonts w:eastAsiaTheme="minorEastAsia" w:cstheme="minorHAnsi"/>
          <w:sz w:val="20"/>
          <w:szCs w:val="20"/>
        </w:rPr>
      </w:pPr>
      <w:r w:rsidRPr="00C54DD2">
        <w:rPr>
          <w:rFonts w:cstheme="minorHAnsi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889000</wp:posOffset>
            </wp:positionV>
            <wp:extent cx="1649095" cy="497205"/>
            <wp:effectExtent l="19050" t="19050" r="27305" b="17145"/>
            <wp:wrapSquare wrapText="bothSides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497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DD2">
        <w:rPr>
          <w:rFonts w:cstheme="minorHAnsi"/>
          <w:b/>
          <w:sz w:val="20"/>
          <w:szCs w:val="20"/>
        </w:rPr>
        <w:t>Explicación</w:t>
      </w:r>
      <w:r>
        <w:rPr>
          <w:rFonts w:cstheme="minorHAnsi"/>
          <w:sz w:val="20"/>
          <w:szCs w:val="20"/>
        </w:rPr>
        <w:t xml:space="preserve">: </w:t>
      </w:r>
      <w:r w:rsidRPr="004A1081">
        <w:rPr>
          <w:rFonts w:cstheme="minorHAnsi"/>
          <w:sz w:val="20"/>
          <w:szCs w:val="20"/>
        </w:rPr>
        <w:t xml:space="preserve">Para encontrar el área bajo la curva descrita por una función </w:t>
      </w:r>
      <m:oMath>
        <m:r>
          <w:rPr>
            <w:rFonts w:ascii="Cambria Math" w:hAnsi="Cambria Math" w:cstheme="minorHAnsi"/>
            <w:sz w:val="20"/>
            <w:szCs w:val="20"/>
          </w:rPr>
          <m:t>f</m:t>
        </m:r>
        <m:r>
          <w:rPr>
            <w:rFonts w:ascii="Cambria Math" w:cstheme="minorHAnsi"/>
            <w:sz w:val="20"/>
            <w:szCs w:val="20"/>
          </w:rPr>
          <m:t>(</m:t>
        </m:r>
        <m:r>
          <w:rPr>
            <w:rFonts w:ascii="Cambria Math" w:hAnsi="Cambria Math" w:cstheme="minorHAnsi"/>
            <w:sz w:val="20"/>
            <w:szCs w:val="20"/>
          </w:rPr>
          <m:t>x</m:t>
        </m:r>
        <m:r>
          <w:rPr>
            <w:rFonts w:ascii="Cambria Math" w:cstheme="minorHAnsi"/>
            <w:sz w:val="20"/>
            <w:szCs w:val="20"/>
          </w:rPr>
          <m:t>)</m:t>
        </m:r>
      </m:oMath>
      <w:r w:rsidRPr="004A1081">
        <w:rPr>
          <w:rFonts w:cstheme="minorHAnsi"/>
          <w:sz w:val="20"/>
          <w:szCs w:val="20"/>
        </w:rPr>
        <w:t xml:space="preserve"> en un intervalo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 w:val="20"/>
                <w:szCs w:val="20"/>
              </w:rPr>
              <m:t>AB</m:t>
            </m:r>
          </m:e>
        </m:acc>
      </m:oMath>
      <w:r w:rsidRPr="004A1081">
        <w:rPr>
          <w:rFonts w:cstheme="minorHAnsi"/>
          <w:sz w:val="20"/>
          <w:szCs w:val="20"/>
        </w:rPr>
        <w:t xml:space="preserve">, se construyen </w:t>
      </w:r>
      <w:r w:rsidRPr="004A1081">
        <w:rPr>
          <w:rFonts w:cstheme="minorHAnsi"/>
          <w:i/>
          <w:sz w:val="20"/>
          <w:szCs w:val="20"/>
        </w:rPr>
        <w:t>n</w:t>
      </w:r>
      <w:r w:rsidRPr="004A1081">
        <w:rPr>
          <w:rFonts w:cstheme="minorHAnsi"/>
          <w:sz w:val="20"/>
          <w:szCs w:val="20"/>
        </w:rPr>
        <w:t xml:space="preserve"> rectángulos con bases de longitud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AB</m:t>
                </m:r>
              </m:e>
            </m:acc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n</m:t>
            </m:r>
          </m:den>
        </m:f>
      </m:oMath>
      <w:r w:rsidRPr="004A1081">
        <w:rPr>
          <w:rFonts w:eastAsiaTheme="minorEastAsia" w:cstheme="minorHAnsi"/>
          <w:sz w:val="20"/>
          <w:szCs w:val="20"/>
        </w:rPr>
        <w:t xml:space="preserve"> y alturas </w:t>
      </w:r>
      <m:oMath>
        <m:r>
          <w:rPr>
            <w:rFonts w:ascii="Cambria Math" w:hAnsi="Cambria Math" w:cstheme="minorHAnsi"/>
            <w:sz w:val="20"/>
            <w:szCs w:val="20"/>
          </w:rPr>
          <m:t>f</m:t>
        </m:r>
        <m:r>
          <w:rPr>
            <w:rFonts w:ascii="Cambria Math" w:cstheme="minorHAnsi"/>
            <w:sz w:val="20"/>
            <w:szCs w:val="20"/>
          </w:rPr>
          <m:t>(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AB</m:t>
                </m:r>
              </m:e>
            </m:acc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n</m:t>
            </m:r>
          </m:den>
        </m:f>
        <m:r>
          <w:rPr>
            <w:rFonts w:hAnsi="Cambria Math" w:cstheme="minorHAnsi"/>
            <w:sz w:val="20"/>
            <w:szCs w:val="20"/>
          </w:rPr>
          <m:t>*</m:t>
        </m:r>
        <m:r>
          <w:rPr>
            <w:rFonts w:ascii="Cambria Math" w:hAnsi="Cambria Math" w:cstheme="minorHAnsi"/>
            <w:sz w:val="20"/>
            <w:szCs w:val="20"/>
          </w:rPr>
          <m:t>i</m:t>
        </m:r>
        <m:r>
          <w:rPr>
            <w:rFonts w:ascii="Cambria Math" w:cstheme="minorHAnsi"/>
            <w:sz w:val="20"/>
            <w:szCs w:val="20"/>
          </w:rPr>
          <m:t>)</m:t>
        </m:r>
      </m:oMath>
      <w:r w:rsidRPr="004A1081">
        <w:rPr>
          <w:rFonts w:eastAsiaTheme="minorEastAsia" w:cstheme="minorHAnsi"/>
          <w:sz w:val="20"/>
          <w:szCs w:val="20"/>
        </w:rPr>
        <w:t xml:space="preserve"> con </w:t>
      </w:r>
      <m:oMath>
        <m:r>
          <w:rPr>
            <w:rFonts w:ascii="Cambria Math" w:eastAsiaTheme="minorEastAsia" w:cstheme="minorHAnsi"/>
            <w:sz w:val="20"/>
            <w:szCs w:val="20"/>
          </w:rPr>
          <m:t>1</m:t>
        </m:r>
        <m:r>
          <w:rPr>
            <w:rFonts w:eastAsiaTheme="minorEastAsia" w:cstheme="minorHAnsi"/>
            <w:sz w:val="20"/>
            <w:szCs w:val="20"/>
          </w:rPr>
          <m:t>≤</m:t>
        </m:r>
        <m:r>
          <w:rPr>
            <w:rFonts w:ascii="Cambria Math" w:eastAsiaTheme="minorEastAsia" w:hAnsi="Cambria Math" w:cstheme="minorHAnsi"/>
            <w:sz w:val="20"/>
            <w:szCs w:val="20"/>
          </w:rPr>
          <m:t>i</m:t>
        </m:r>
        <m:r>
          <w:rPr>
            <w:rFonts w:eastAsiaTheme="minorEastAsia" w:cstheme="minorHAnsi"/>
            <w:sz w:val="20"/>
            <w:szCs w:val="20"/>
          </w:rPr>
          <m:t>≤</m:t>
        </m:r>
        <m:r>
          <w:rPr>
            <w:rFonts w:ascii="Cambria Math" w:eastAsiaTheme="minorEastAsia" w:hAnsi="Cambria Math" w:cstheme="minorHAnsi"/>
            <w:sz w:val="20"/>
            <w:szCs w:val="20"/>
          </w:rPr>
          <m:t>n</m:t>
        </m:r>
        <m:r>
          <w:rPr>
            <w:rFonts w:ascii="Cambria Math" w:eastAsiaTheme="minorEastAsia" w:cstheme="minorHAnsi"/>
            <w:sz w:val="20"/>
            <w:szCs w:val="20"/>
          </w:rPr>
          <m:t xml:space="preserve">,    </m:t>
        </m:r>
        <m:r>
          <w:rPr>
            <w:rFonts w:ascii="Cambria Math" w:eastAsiaTheme="minorEastAsia" w:hAnsi="Cambria Math" w:cstheme="minorHAnsi"/>
            <w:sz w:val="20"/>
            <w:szCs w:val="20"/>
          </w:rPr>
          <m:t>i</m:t>
        </m:r>
        <m:r>
          <m:rPr>
            <m:scr m:val="double-struck"/>
          </m:rPr>
          <w:rPr>
            <w:rFonts w:ascii="Cambria Math" w:eastAsiaTheme="minorEastAsia" w:hAnsi="Cambria Math" w:cstheme="minorHAnsi"/>
            <w:sz w:val="20"/>
            <w:szCs w:val="20"/>
          </w:rPr>
          <m:t>∈Z</m:t>
        </m:r>
      </m:oMath>
      <w:r w:rsidRPr="004A1081">
        <w:rPr>
          <w:rFonts w:eastAsiaTheme="minorEastAsia" w:cstheme="minorHAnsi"/>
          <w:sz w:val="20"/>
          <w:szCs w:val="20"/>
        </w:rPr>
        <w:t xml:space="preserve">, y cuando </w:t>
      </w:r>
      <m:oMath>
        <m:r>
          <w:rPr>
            <w:rFonts w:ascii="Cambria Math" w:eastAsiaTheme="minorEastAsia" w:hAnsi="Cambria Math" w:cstheme="minorHAnsi"/>
            <w:sz w:val="20"/>
            <w:szCs w:val="20"/>
          </w:rPr>
          <m:t>n</m:t>
        </m:r>
        <m:r>
          <w:rPr>
            <w:rFonts w:ascii="Cambria Math" w:eastAsiaTheme="minorEastAsia" w:cstheme="minorHAnsi"/>
            <w:sz w:val="20"/>
            <w:szCs w:val="20"/>
          </w:rPr>
          <m:t>→∞</m:t>
        </m:r>
      </m:oMath>
      <w:r w:rsidRPr="004A1081">
        <w:rPr>
          <w:rFonts w:eastAsiaTheme="minorEastAsia" w:cstheme="minorHAnsi"/>
          <w:sz w:val="20"/>
          <w:szCs w:val="20"/>
        </w:rPr>
        <w:t xml:space="preserve"> la base de los rectángulos tiende a cero.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AB</m:t>
                </m:r>
              </m:e>
            </m:acc>
          </m:num>
          <m:den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n</m:t>
            </m:r>
          </m:den>
        </m:f>
        <m:r>
          <w:rPr>
            <w:rFonts w:ascii="Cambria Math" w:eastAsiaTheme="minorEastAsia" w:cstheme="minorHAnsi"/>
            <w:sz w:val="20"/>
            <w:szCs w:val="20"/>
          </w:rPr>
          <m:t>→</m:t>
        </m:r>
        <m:r>
          <w:rPr>
            <w:rFonts w:ascii="Cambria Math" w:eastAsiaTheme="minorEastAsia" w:cstheme="minorHAnsi"/>
            <w:sz w:val="20"/>
            <w:szCs w:val="20"/>
          </w:rPr>
          <m:t>0</m:t>
        </m:r>
      </m:oMath>
      <w:r w:rsidRPr="004A1081">
        <w:rPr>
          <w:rFonts w:eastAsiaTheme="minorEastAsia" w:cstheme="minorHAnsi"/>
          <w:sz w:val="20"/>
          <w:szCs w:val="20"/>
        </w:rPr>
        <w:t xml:space="preserve">, lo cual lleva a describir la integral de la funcion  definida en el intervalo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A</m:t>
            </m:r>
            <m:r>
              <w:rPr>
                <w:rFonts w:ascii="Cambria Math" w:eastAsiaTheme="minorEastAsia" w:cstheme="minorHAnsi"/>
                <w:sz w:val="20"/>
                <w:szCs w:val="20"/>
              </w:rPr>
              <m:t xml:space="preserve">, </m:t>
            </m:r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B</m:t>
            </m:r>
          </m:e>
        </m:d>
      </m:oMath>
      <w:proofErr w:type="gramStart"/>
      <w:r>
        <w:rPr>
          <w:rFonts w:eastAsiaTheme="minorEastAsia" w:cstheme="minorHAnsi"/>
          <w:sz w:val="20"/>
          <w:szCs w:val="20"/>
        </w:rPr>
        <w:t xml:space="preserve">, </w:t>
      </w:r>
      <w:r>
        <w:rPr>
          <w:rFonts w:ascii="Cambria Math" w:cstheme="minorHAnsi"/>
          <w:sz w:val="20"/>
          <w:szCs w:val="20"/>
        </w:rPr>
        <w:br/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theme="minorHAnsi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theme="minorHAnsi"/>
                <w:sz w:val="20"/>
                <w:szCs w:val="20"/>
              </w:rPr>
              <m:t>B</m:t>
            </m:r>
          </m:sup>
          <m:e>
            <m:r>
              <w:rPr>
                <w:rFonts w:ascii="Cambria Math" w:hAnsi="Cambria Math" w:cstheme="minorHAnsi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cstheme="minorHAnsi"/>
                <w:sz w:val="20"/>
                <w:szCs w:val="20"/>
              </w:rPr>
              <m:t xml:space="preserve">  </m:t>
            </m:r>
            <m:r>
              <w:rPr>
                <w:rFonts w:ascii="Cambria Math" w:hAnsi="Cambria Math" w:cstheme="minorHAnsi"/>
                <w:sz w:val="20"/>
                <w:szCs w:val="20"/>
              </w:rPr>
              <m:t>d</m:t>
            </m:r>
            <m:r>
              <w:rPr>
                <w:rFonts w:ascii="Cambria Math" w:cstheme="minorHAnsi"/>
                <w:sz w:val="20"/>
                <w:szCs w:val="20"/>
              </w:rPr>
              <m:t>(</m:t>
            </m:r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  <m:r>
              <w:rPr>
                <w:rFonts w:ascii="Cambria Math" w:cstheme="minorHAnsi"/>
                <w:sz w:val="20"/>
                <w:szCs w:val="20"/>
              </w:rPr>
              <m:t>)</m:t>
            </m:r>
          </m:e>
        </m:nary>
      </m:oMath>
      <w:r>
        <w:rPr>
          <w:rFonts w:eastAsiaTheme="minorEastAsia" w:cstheme="minorHAnsi"/>
          <w:sz w:val="20"/>
          <w:szCs w:val="20"/>
        </w:rPr>
        <w:t>,</w:t>
      </w:r>
      <w:proofErr w:type="gramEnd"/>
      <w:r>
        <w:rPr>
          <w:rFonts w:eastAsiaTheme="minorEastAsia" w:cstheme="minorHAnsi"/>
          <w:sz w:val="20"/>
          <w:szCs w:val="20"/>
        </w:rPr>
        <w:t xml:space="preserve"> esta integral representa el area bajo la funcion y si la funcion es por ejemplo de velocidades, la integral representa entonces la posición del objeto para determinado intervalo de tiempo.</w:t>
      </w:r>
    </w:p>
    <w:p w:rsidR="009E1F0B" w:rsidRPr="004A1081" w:rsidRDefault="009E1F0B" w:rsidP="009E1F0B">
      <w:pPr>
        <w:pStyle w:val="Prrafodelista"/>
        <w:numPr>
          <w:ilvl w:val="0"/>
          <w:numId w:val="1"/>
        </w:numPr>
        <w:ind w:left="-709"/>
        <w:jc w:val="both"/>
        <w:rPr>
          <w:rFonts w:cstheme="minorHAnsi"/>
          <w:sz w:val="20"/>
          <w:szCs w:val="20"/>
        </w:rPr>
      </w:pPr>
      <w:r w:rsidRPr="004A1081">
        <w:rPr>
          <w:rFonts w:cstheme="minorHAnsi"/>
          <w:sz w:val="20"/>
          <w:szCs w:val="20"/>
        </w:rPr>
        <w:t>Completar la siguiente tabla, indicando, en la grafica el área de la función que se busca, en el segundo cuadro la escritura en términos de sumatoria de dicha área y en el tercer cuadro la escritura de la misma área en términos de la integral junto a la información sobre que se obtiene con la integral.</w:t>
      </w:r>
    </w:p>
    <w:tbl>
      <w:tblPr>
        <w:tblStyle w:val="Tablaconcuadrcula"/>
        <w:tblW w:w="11766" w:type="dxa"/>
        <w:tblInd w:w="-1310" w:type="dxa"/>
        <w:tblLook w:val="04A0"/>
      </w:tblPr>
      <w:tblGrid>
        <w:gridCol w:w="4062"/>
        <w:gridCol w:w="3889"/>
        <w:gridCol w:w="3815"/>
      </w:tblGrid>
      <w:tr w:rsidR="009E1F0B" w:rsidRPr="004A1081" w:rsidTr="006B59A0">
        <w:tc>
          <w:tcPr>
            <w:tcW w:w="4062" w:type="dxa"/>
          </w:tcPr>
          <w:p w:rsidR="009E1F0B" w:rsidRPr="004A1081" w:rsidRDefault="009E1F0B" w:rsidP="006B59A0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4A1081">
              <w:rPr>
                <w:rFonts w:cstheme="minorHAnsi"/>
                <w:sz w:val="20"/>
                <w:szCs w:val="20"/>
              </w:rPr>
              <w:t xml:space="preserve">Grafica </w:t>
            </w:r>
            <w:r w:rsidRPr="004A1081">
              <w:rPr>
                <w:rFonts w:eastAsiaTheme="minorEastAsia" w:cstheme="minorHAnsi"/>
                <w:sz w:val="20"/>
                <w:szCs w:val="20"/>
              </w:rPr>
              <w:t>Función</w:t>
            </w:r>
          </w:p>
          <w:p w:rsidR="009E1F0B" w:rsidRPr="004A1081" w:rsidRDefault="009E1F0B" w:rsidP="006B59A0">
            <w:pPr>
              <w:jc w:val="both"/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cstheme="minorHAnsi"/>
                    <w:sz w:val="20"/>
                    <w:szCs w:val="20"/>
                  </w:rPr>
                  <m:t>=</m:t>
                </m:r>
                <m:r>
                  <w:rPr>
                    <w:rFonts w:cstheme="minorHAnsi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cstheme="minorHAnsi"/>
                    <w:sz w:val="20"/>
                    <w:szCs w:val="20"/>
                  </w:rPr>
                  <m:t>+2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x</m:t>
                </m:r>
                <m:r>
                  <w:rPr>
                    <w:rFonts w:ascii="Cambria Math" w:cstheme="minorHAnsi"/>
                    <w:sz w:val="20"/>
                    <w:szCs w:val="20"/>
                  </w:rPr>
                  <m:t>+8</m:t>
                </m:r>
              </m:oMath>
            </m:oMathPara>
          </w:p>
        </w:tc>
        <w:tc>
          <w:tcPr>
            <w:tcW w:w="3889" w:type="dxa"/>
          </w:tcPr>
          <w:p w:rsidR="009E1F0B" w:rsidRPr="004A1081" w:rsidRDefault="00CC121A" w:rsidP="006B59A0">
            <w:pPr>
              <w:jc w:val="both"/>
              <w:rPr>
                <w:rFonts w:cstheme="minorHAnsi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cstheme="minorHAnsi"/>
                            <w:sz w:val="20"/>
                            <w:szCs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cstheme="minorHAnsi"/>
                            <w:sz w:val="20"/>
                            <w:szCs w:val="20"/>
                          </w:rPr>
                          <m:t>∆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AB</m:t>
                                    </m:r>
                                  </m:e>
                                </m:acc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  <w:szCs w:val="20"/>
                                  </w:rPr>
                                  <m:t>n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i</m:t>
                            </m:r>
                          </m:e>
                        </m:d>
                        <m:r>
                          <w:rPr>
                            <w:rFonts w:ascii="Cambria Math" w:cstheme="minorHAnsi"/>
                            <w:sz w:val="20"/>
                            <w:szCs w:val="20"/>
                          </w:rPr>
                          <m:t>→</m:t>
                        </m:r>
                        <m:r>
                          <w:rPr>
                            <w:rFonts w:ascii="Cambria Math" w:cstheme="minorHAnsi"/>
                            <w:sz w:val="20"/>
                            <w:szCs w:val="20"/>
                          </w:rPr>
                          <m:t>0</m:t>
                        </m:r>
                      </m:lim>
                    </m:limLow>
                  </m:fName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i</m:t>
                        </m:r>
                        <m:r>
                          <w:rPr>
                            <w:rFonts w:ascii="Cambria Math" w:cstheme="minorHAnsi"/>
                            <w:sz w:val="20"/>
                            <w:szCs w:val="20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AB</m:t>
                                    </m:r>
                                  </m:e>
                                </m:acc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  <w:szCs w:val="20"/>
                                  </w:rPr>
                                  <m:t>n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i</m:t>
                            </m:r>
                          </m:e>
                        </m:d>
                        <m:r>
                          <w:rPr>
                            <w:rFonts w:hAnsi="Cambria Math" w:cstheme="minorHAnsi"/>
                            <w:sz w:val="20"/>
                            <w:szCs w:val="20"/>
                          </w:rPr>
                          <m:t>*</m:t>
                        </m:r>
                        <m:r>
                          <w:rPr>
                            <w:rFonts w:cstheme="minorHAnsi"/>
                            <w:sz w:val="20"/>
                            <w:szCs w:val="20"/>
                          </w:rPr>
                          <m:t>∆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AB</m:t>
                                    </m:r>
                                  </m:e>
                                </m:acc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  <w:szCs w:val="20"/>
                                  </w:rPr>
                                  <m:t>n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i</m:t>
                            </m:r>
                          </m:e>
                        </m:d>
                      </m:e>
                    </m:nary>
                  </m:e>
                </m:func>
              </m:oMath>
            </m:oMathPara>
          </w:p>
        </w:tc>
        <w:tc>
          <w:tcPr>
            <w:tcW w:w="3815" w:type="dxa"/>
          </w:tcPr>
          <w:p w:rsidR="009E1F0B" w:rsidRPr="004A1081" w:rsidRDefault="00CC121A" w:rsidP="006B59A0">
            <w:pPr>
              <w:jc w:val="both"/>
              <w:rPr>
                <w:rFonts w:cstheme="minorHAnsi"/>
                <w:sz w:val="20"/>
                <w:szCs w:val="20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cstheme="minorHAnsi"/>
                        <w:sz w:val="20"/>
                        <w:szCs w:val="20"/>
                      </w:rPr>
                      <m:t xml:space="preserve">  </m:t>
                    </m:r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cstheme="minorHAnsi"/>
                        <w:sz w:val="20"/>
                        <w:szCs w:val="20"/>
                      </w:rPr>
                      <m:t>(</m:t>
                    </m:r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cstheme="minorHAnsi"/>
                        <w:sz w:val="20"/>
                        <w:szCs w:val="20"/>
                      </w:rPr>
                      <m:t>)</m:t>
                    </m:r>
                  </m:e>
                </m:nary>
              </m:oMath>
            </m:oMathPara>
          </w:p>
        </w:tc>
      </w:tr>
      <w:tr w:rsidR="009E1F0B" w:rsidRPr="004A1081" w:rsidTr="006B59A0">
        <w:trPr>
          <w:trHeight w:val="1137"/>
        </w:trPr>
        <w:tc>
          <w:tcPr>
            <w:tcW w:w="4062" w:type="dxa"/>
            <w:vMerge w:val="restart"/>
          </w:tcPr>
          <w:p w:rsidR="009E1F0B" w:rsidRPr="004A1081" w:rsidRDefault="009E1F0B" w:rsidP="006B59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1081">
              <w:rPr>
                <w:rFonts w:cstheme="minorHAnsi"/>
                <w:sz w:val="20"/>
                <w:szCs w:val="20"/>
              </w:rPr>
              <w:object w:dxaOrig="7020" w:dyaOrig="5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55pt;height:100.55pt" o:ole="">
                  <v:imagedata r:id="rId7" o:title=""/>
                </v:shape>
                <o:OLEObject Type="Embed" ProgID="PBrush" ShapeID="_x0000_i1025" DrawAspect="Content" ObjectID="_1383063711" r:id="rId8"/>
              </w:object>
            </w:r>
          </w:p>
        </w:tc>
        <w:tc>
          <w:tcPr>
            <w:tcW w:w="3889" w:type="dxa"/>
            <w:vMerge w:val="restart"/>
          </w:tcPr>
          <w:p w:rsidR="009E1F0B" w:rsidRPr="004A1081" w:rsidRDefault="009E1F0B" w:rsidP="006B59A0">
            <w:pPr>
              <w:jc w:val="both"/>
              <w:rPr>
                <w:rFonts w:cstheme="minorHAnsi"/>
                <w:sz w:val="20"/>
                <w:szCs w:val="20"/>
              </w:rPr>
            </w:pPr>
            <w:r w:rsidRPr="004A1081">
              <w:rPr>
                <w:rFonts w:cstheme="minorHAnsi"/>
                <w:sz w:val="20"/>
                <w:szCs w:val="20"/>
              </w:rPr>
              <w:t xml:space="preserve">Intervalo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cstheme="minorHAnsi"/>
                      <w:sz w:val="20"/>
                      <w:szCs w:val="20"/>
                    </w:rPr>
                    <m:t>0, 2</m:t>
                  </m:r>
                </m:e>
              </m:d>
            </m:oMath>
          </w:p>
        </w:tc>
        <w:tc>
          <w:tcPr>
            <w:tcW w:w="3815" w:type="dxa"/>
          </w:tcPr>
          <w:p w:rsidR="009E1F0B" w:rsidRPr="004A1081" w:rsidRDefault="009E1F0B" w:rsidP="006B59A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1F0B" w:rsidRPr="004A1081" w:rsidTr="006B59A0">
        <w:trPr>
          <w:trHeight w:val="901"/>
        </w:trPr>
        <w:tc>
          <w:tcPr>
            <w:tcW w:w="4062" w:type="dxa"/>
            <w:vMerge/>
          </w:tcPr>
          <w:p w:rsidR="009E1F0B" w:rsidRPr="004A1081" w:rsidRDefault="009E1F0B" w:rsidP="006B59A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9" w:type="dxa"/>
            <w:vMerge/>
          </w:tcPr>
          <w:p w:rsidR="009E1F0B" w:rsidRPr="004A1081" w:rsidRDefault="009E1F0B" w:rsidP="006B59A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F0B" w:rsidRPr="004A1081" w:rsidRDefault="009E1F0B" w:rsidP="006B59A0">
            <w:pPr>
              <w:rPr>
                <w:rFonts w:eastAsia="Calibri" w:cstheme="minorHAnsi"/>
                <w:sz w:val="20"/>
                <w:szCs w:val="20"/>
              </w:rPr>
            </w:pPr>
            <w:r w:rsidRPr="004A1081">
              <w:rPr>
                <w:rFonts w:eastAsia="Calibri" w:cstheme="minorHAnsi"/>
                <w:sz w:val="20"/>
                <w:szCs w:val="20"/>
              </w:rPr>
              <w:t>¿Qué se obtiene?</w:t>
            </w:r>
          </w:p>
          <w:p w:rsidR="009E1F0B" w:rsidRPr="004A1081" w:rsidRDefault="009E1F0B" w:rsidP="006B59A0">
            <w:pPr>
              <w:rPr>
                <w:rFonts w:eastAsia="Calibri" w:cstheme="minorHAnsi"/>
                <w:sz w:val="20"/>
                <w:szCs w:val="20"/>
              </w:rPr>
            </w:pPr>
            <w:r w:rsidRPr="004A1081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  <w:tr w:rsidR="009E1F0B" w:rsidRPr="004A1081" w:rsidTr="006B59A0">
        <w:trPr>
          <w:trHeight w:val="1414"/>
        </w:trPr>
        <w:tc>
          <w:tcPr>
            <w:tcW w:w="4062" w:type="dxa"/>
            <w:vMerge w:val="restart"/>
          </w:tcPr>
          <w:p w:rsidR="009E1F0B" w:rsidRDefault="009E1F0B" w:rsidP="006B59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1081">
              <w:rPr>
                <w:rFonts w:cstheme="minorHAnsi"/>
                <w:sz w:val="20"/>
                <w:szCs w:val="20"/>
              </w:rPr>
              <w:object w:dxaOrig="6315" w:dyaOrig="4065">
                <v:shape id="_x0000_i1026" type="#_x0000_t75" style="width:168.45pt;height:110.05pt" o:ole="">
                  <v:imagedata r:id="rId9" o:title=""/>
                </v:shape>
                <o:OLEObject Type="Embed" ProgID="PBrush" ShapeID="_x0000_i1026" DrawAspect="Content" ObjectID="_1383063712" r:id="rId10"/>
              </w:object>
            </w:r>
          </w:p>
          <w:p w:rsidR="00E66469" w:rsidRPr="004A1081" w:rsidRDefault="00E66469" w:rsidP="00E66469">
            <w:pPr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cstheme="minorHAnsi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cstheme="minorHAnsi"/>
                    <w:sz w:val="20"/>
                    <w:szCs w:val="20"/>
                  </w:rPr>
                  <m:t>+3</m:t>
                </m:r>
              </m:oMath>
            </m:oMathPara>
          </w:p>
        </w:tc>
        <w:tc>
          <w:tcPr>
            <w:tcW w:w="3889" w:type="dxa"/>
            <w:vMerge w:val="restart"/>
          </w:tcPr>
          <w:p w:rsidR="009E1F0B" w:rsidRPr="004A1081" w:rsidRDefault="009E1F0B" w:rsidP="006B59A0">
            <w:pPr>
              <w:jc w:val="both"/>
              <w:rPr>
                <w:rFonts w:cstheme="minorHAnsi"/>
                <w:sz w:val="20"/>
                <w:szCs w:val="20"/>
              </w:rPr>
            </w:pPr>
            <w:r w:rsidRPr="004A1081">
              <w:rPr>
                <w:rFonts w:cstheme="minorHAnsi"/>
                <w:sz w:val="20"/>
                <w:szCs w:val="20"/>
              </w:rPr>
              <w:t xml:space="preserve">Intervalo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cstheme="minorHAnsi"/>
                      <w:sz w:val="20"/>
                      <w:szCs w:val="20"/>
                    </w:rPr>
                    <m:t>1, 4</m:t>
                  </m:r>
                </m:e>
              </m:d>
            </m:oMath>
            <w:r w:rsidRPr="004A1081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15" w:type="dxa"/>
          </w:tcPr>
          <w:p w:rsidR="009E1F0B" w:rsidRPr="004A1081" w:rsidRDefault="009E1F0B" w:rsidP="006B59A0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E1F0B" w:rsidRPr="004A1081" w:rsidTr="006B59A0">
        <w:trPr>
          <w:trHeight w:val="1033"/>
        </w:trPr>
        <w:tc>
          <w:tcPr>
            <w:tcW w:w="4062" w:type="dxa"/>
            <w:vMerge/>
          </w:tcPr>
          <w:p w:rsidR="009E1F0B" w:rsidRPr="004A1081" w:rsidRDefault="009E1F0B" w:rsidP="006B59A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9" w:type="dxa"/>
            <w:vMerge/>
          </w:tcPr>
          <w:p w:rsidR="009E1F0B" w:rsidRPr="004A1081" w:rsidRDefault="009E1F0B" w:rsidP="006B59A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F0B" w:rsidRPr="004A1081" w:rsidRDefault="009E1F0B" w:rsidP="006B59A0">
            <w:pPr>
              <w:rPr>
                <w:rFonts w:eastAsia="Calibri" w:cstheme="minorHAnsi"/>
                <w:sz w:val="20"/>
                <w:szCs w:val="20"/>
              </w:rPr>
            </w:pPr>
            <w:r w:rsidRPr="004A1081">
              <w:rPr>
                <w:rFonts w:eastAsia="Calibri" w:cstheme="minorHAnsi"/>
                <w:sz w:val="20"/>
                <w:szCs w:val="20"/>
              </w:rPr>
              <w:t>¿Qué se obtiene?</w:t>
            </w:r>
          </w:p>
          <w:p w:rsidR="009E1F0B" w:rsidRPr="004A1081" w:rsidRDefault="009E1F0B" w:rsidP="006B59A0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9E1F0B" w:rsidRDefault="009E1F0B" w:rsidP="009E1F0B">
      <w:pPr>
        <w:jc w:val="both"/>
      </w:pPr>
    </w:p>
    <w:p w:rsidR="009E1F0B" w:rsidRDefault="009E1F0B" w:rsidP="009E1F0B">
      <w:pPr>
        <w:jc w:val="both"/>
        <w:rPr>
          <w:rFonts w:eastAsiaTheme="minorEastAsia" w:cstheme="minorHAnsi"/>
          <w:sz w:val="20"/>
          <w:szCs w:val="20"/>
        </w:rPr>
      </w:pPr>
      <w:r w:rsidRPr="00C54DD2">
        <w:rPr>
          <w:rFonts w:cstheme="minorHAnsi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268605</wp:posOffset>
            </wp:positionV>
            <wp:extent cx="1946910" cy="447040"/>
            <wp:effectExtent l="19050" t="19050" r="15240" b="1016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447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DD2">
        <w:rPr>
          <w:rFonts w:cstheme="minorHAnsi"/>
          <w:b/>
          <w:sz w:val="20"/>
          <w:szCs w:val="20"/>
        </w:rPr>
        <w:t>explicación:</w:t>
      </w:r>
      <w:r>
        <w:rPr>
          <w:rFonts w:cstheme="minorHAnsi"/>
          <w:sz w:val="20"/>
          <w:szCs w:val="20"/>
        </w:rPr>
        <w:t xml:space="preserve"> </w:t>
      </w:r>
      <w:r w:rsidRPr="004A1081">
        <w:rPr>
          <w:rFonts w:cstheme="minorHAnsi"/>
          <w:sz w:val="20"/>
          <w:szCs w:val="20"/>
        </w:rPr>
        <w:t xml:space="preserve">Si se tiene f(x), que es la función de posición de un objeto,  y esta se deriva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dy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dx</m:t>
            </m:r>
          </m:den>
        </m:f>
      </m:oMath>
      <w:r w:rsidRPr="004A1081">
        <w:rPr>
          <w:rFonts w:cstheme="minorHAnsi"/>
          <w:sz w:val="20"/>
          <w:szCs w:val="20"/>
        </w:rPr>
        <w:t xml:space="preserve">, se obtienen la función  f´(x), que es la función de velocidades del objeto, por lo cual, si partimos de la función f´(x) de velocidades, y deseamos llegar a la función f(x) de posición, es necesario revertir el proceso de derivar, es decir que se debe </w:t>
      </w:r>
      <w:proofErr w:type="spellStart"/>
      <w:r w:rsidRPr="004A1081">
        <w:rPr>
          <w:rFonts w:cstheme="minorHAnsi"/>
          <w:sz w:val="20"/>
          <w:szCs w:val="20"/>
        </w:rPr>
        <w:t>antiderivar</w:t>
      </w:r>
      <w:proofErr w:type="spellEnd"/>
      <w:r w:rsidRPr="004A1081">
        <w:rPr>
          <w:rFonts w:cstheme="minorHAnsi"/>
          <w:sz w:val="20"/>
          <w:szCs w:val="20"/>
        </w:rPr>
        <w:t xml:space="preserve"> para conseguir la función de posición a partir de la función de velocidades, y ya que como vimos en el punto anterior, cuando se tiene una función de velocidades y se desea llegar a la función de posición se realiza un proceso de integración, es posible observar como en algunos casos la integral es entonces el mismo proceso de </w:t>
      </w:r>
      <w:proofErr w:type="spellStart"/>
      <w:r w:rsidRPr="004A1081">
        <w:rPr>
          <w:rFonts w:cstheme="minorHAnsi"/>
          <w:sz w:val="20"/>
          <w:szCs w:val="20"/>
        </w:rPr>
        <w:t>antiderivar</w:t>
      </w:r>
      <w:proofErr w:type="spellEnd"/>
      <w:r w:rsidRPr="004A1081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Por lo cual si </w:t>
      </w:r>
      <m:oMath>
        <m:r>
          <w:rPr>
            <w:rFonts w:ascii="Cambria Math" w:hAnsi="Cambria Math" w:cstheme="minorHAnsi"/>
            <w:sz w:val="20"/>
            <w:szCs w:val="20"/>
          </w:rPr>
          <m:t>g</m:t>
        </m:r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theme="minorHAnsi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n</m:t>
            </m:r>
          </m:sup>
        </m:sSup>
      </m:oMath>
      <w:r>
        <w:rPr>
          <w:rFonts w:eastAsiaTheme="minorEastAsia" w:cstheme="minorHAnsi"/>
          <w:sz w:val="20"/>
          <w:szCs w:val="20"/>
        </w:rPr>
        <w:t xml:space="preserve">, su derivada es 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d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dx</m:t>
            </m:r>
          </m:den>
        </m:f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cstheme="minorHAnsi"/>
                <w:sz w:val="20"/>
                <w:szCs w:val="20"/>
              </w:rPr>
              <m:t>n</m:t>
            </m:r>
          </m:sup>
        </m:sSup>
        <m:r>
          <w:rPr>
            <w:rFonts w:ascii="Cambria Math" w:cstheme="minorHAnsi"/>
            <w:sz w:val="20"/>
            <w:szCs w:val="20"/>
          </w:rPr>
          <m:t>=n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cstheme="minorHAnsi"/>
                <w:sz w:val="20"/>
                <w:szCs w:val="20"/>
              </w:rPr>
              <m:t>n</m:t>
            </m:r>
            <m:r>
              <w:rPr>
                <w:rFonts w:ascii="Cambria Math" w:cstheme="minorHAnsi"/>
                <w:sz w:val="20"/>
                <w:szCs w:val="20"/>
              </w:rPr>
              <m:t>-</m:t>
            </m:r>
            <m:r>
              <w:rPr>
                <w:rFonts w:ascii="Cambria Math" w:cstheme="minorHAnsi"/>
                <w:sz w:val="20"/>
                <w:szCs w:val="20"/>
              </w:rPr>
              <m:t>1</m:t>
            </m:r>
          </m:sup>
        </m:sSup>
      </m:oMath>
      <w:r>
        <w:rPr>
          <w:rFonts w:eastAsiaTheme="minorEastAsia" w:cstheme="minorHAnsi"/>
          <w:sz w:val="20"/>
          <w:szCs w:val="20"/>
        </w:rPr>
        <w:t xml:space="preserve">, y su integral es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n</m:t>
                </m:r>
              </m:sup>
            </m:s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 xml:space="preserve"> dx=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n+1</m:t>
                </m:r>
              </m:den>
            </m:f>
          </m:e>
        </m:nary>
      </m:oMath>
    </w:p>
    <w:p w:rsidR="009E1F0B" w:rsidRPr="00B63575" w:rsidRDefault="009E1F0B" w:rsidP="009E1F0B">
      <w:pPr>
        <w:pStyle w:val="Prrafodelista"/>
        <w:numPr>
          <w:ilvl w:val="0"/>
          <w:numId w:val="1"/>
        </w:numPr>
        <w:ind w:left="426"/>
        <w:jc w:val="both"/>
        <w:rPr>
          <w:rFonts w:eastAsiaTheme="minorEastAsia" w:cstheme="minorHAnsi"/>
          <w:sz w:val="20"/>
          <w:szCs w:val="20"/>
        </w:rPr>
      </w:pPr>
      <w:r w:rsidRPr="00B63575">
        <w:rPr>
          <w:rFonts w:eastAsiaTheme="minorEastAsia" w:cstheme="minorHAnsi"/>
          <w:sz w:val="20"/>
          <w:szCs w:val="20"/>
        </w:rPr>
        <w:lastRenderedPageBreak/>
        <w:t>integrar mediante antiderivacion</w:t>
      </w:r>
    </w:p>
    <w:p w:rsidR="009E1F0B" w:rsidRDefault="009E1F0B" w:rsidP="009E1F0B">
      <w:pPr>
        <w:pStyle w:val="Prrafodelista"/>
        <w:jc w:val="both"/>
        <w:rPr>
          <w:rFonts w:eastAsiaTheme="minorEastAsia" w:cstheme="minorHAnsi"/>
          <w:sz w:val="20"/>
          <w:szCs w:val="20"/>
        </w:rPr>
      </w:pPr>
    </w:p>
    <w:p w:rsidR="00374EA2" w:rsidRDefault="00374EA2" w:rsidP="009E1F0B">
      <w:pPr>
        <w:pStyle w:val="Prrafodelista"/>
        <w:numPr>
          <w:ilvl w:val="0"/>
          <w:numId w:val="2"/>
        </w:numPr>
        <w:jc w:val="both"/>
        <w:rPr>
          <w:oMath/>
          <w:rFonts w:ascii="Cambria Math" w:eastAsiaTheme="minorEastAsia" w:hAnsi="Cambria Math" w:cstheme="minorHAnsi"/>
          <w:sz w:val="20"/>
          <w:szCs w:val="20"/>
        </w:rPr>
        <w:sectPr w:rsidR="00374EA2" w:rsidSect="00DE7E9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E1F0B" w:rsidRDefault="009E1F0B" w:rsidP="009E1F0B">
      <w:pPr>
        <w:pStyle w:val="Prrafodelista"/>
        <w:numPr>
          <w:ilvl w:val="0"/>
          <w:numId w:val="2"/>
        </w:numPr>
        <w:jc w:val="both"/>
        <w:rPr>
          <w:rFonts w:eastAsiaTheme="minorEastAsia" w:cstheme="minorHAnsi"/>
          <w:sz w:val="20"/>
          <w:szCs w:val="20"/>
        </w:rPr>
      </w:pPr>
      <m:oMath>
        <m:r>
          <w:rPr>
            <w:rFonts w:ascii="Cambria Math" w:eastAsiaTheme="minorEastAsia" w:hAnsi="Cambria Math" w:cstheme="minorHAnsi"/>
            <w:sz w:val="20"/>
            <w:szCs w:val="20"/>
          </w:rPr>
          <w:lastRenderedPageBreak/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0"/>
            <w:szCs w:val="20"/>
          </w:rPr>
          <m:t>=2x</m:t>
        </m:r>
      </m:oMath>
    </w:p>
    <w:p w:rsidR="009E1F0B" w:rsidRDefault="009E1F0B" w:rsidP="009E1F0B">
      <w:pPr>
        <w:pStyle w:val="Prrafodelista"/>
        <w:numPr>
          <w:ilvl w:val="0"/>
          <w:numId w:val="2"/>
        </w:numPr>
        <w:jc w:val="both"/>
        <w:rPr>
          <w:rFonts w:eastAsiaTheme="minorEastAsia" w:cstheme="minorHAnsi"/>
          <w:sz w:val="20"/>
          <w:szCs w:val="20"/>
        </w:rPr>
      </w:pPr>
      <m:oMath>
        <m:r>
          <w:rPr>
            <w:rFonts w:ascii="Cambria Math" w:eastAsiaTheme="minorEastAsia" w:hAnsi="Cambria Math" w:cstheme="minorHAnsi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2</m:t>
            </m:r>
          </m:sup>
        </m:sSup>
      </m:oMath>
    </w:p>
    <w:p w:rsidR="009E1F0B" w:rsidRPr="00B63575" w:rsidRDefault="009E1F0B" w:rsidP="009E1F0B">
      <w:pPr>
        <w:pStyle w:val="Prrafodelista"/>
        <w:numPr>
          <w:ilvl w:val="0"/>
          <w:numId w:val="2"/>
        </w:numPr>
        <w:jc w:val="both"/>
        <w:rPr>
          <w:rFonts w:eastAsiaTheme="minorEastAsia" w:cstheme="minorHAnsi"/>
          <w:sz w:val="20"/>
          <w:szCs w:val="20"/>
        </w:rPr>
      </w:pPr>
      <m:oMath>
        <m:r>
          <w:rPr>
            <w:rFonts w:ascii="Cambria Math" w:eastAsiaTheme="minorEastAsia" w:hAnsi="Cambria Math" w:cstheme="minorHAnsi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0"/>
            <w:szCs w:val="20"/>
          </w:rPr>
          <m:t>=4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3</m:t>
            </m:r>
          </m:sup>
        </m:sSup>
      </m:oMath>
    </w:p>
    <w:p w:rsidR="009E1F0B" w:rsidRPr="00B63575" w:rsidRDefault="009E1F0B" w:rsidP="009E1F0B">
      <w:pPr>
        <w:pStyle w:val="Prrafodelista"/>
        <w:numPr>
          <w:ilvl w:val="0"/>
          <w:numId w:val="2"/>
        </w:numPr>
        <w:jc w:val="both"/>
        <w:rPr>
          <w:rFonts w:eastAsiaTheme="minorEastAsia" w:cstheme="minorHAnsi"/>
          <w:sz w:val="20"/>
          <w:szCs w:val="20"/>
        </w:rPr>
      </w:pPr>
      <m:oMath>
        <m:r>
          <w:rPr>
            <w:rFonts w:ascii="Cambria Math" w:eastAsiaTheme="minorEastAsia" w:hAnsi="Cambria Math" w:cstheme="minorHAnsi"/>
            <w:sz w:val="20"/>
            <w:szCs w:val="20"/>
          </w:rPr>
          <w:lastRenderedPageBreak/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2</m:t>
                </m:r>
              </m:den>
            </m:f>
          </m:sup>
        </m:sSup>
      </m:oMath>
    </w:p>
    <w:p w:rsidR="009E1F0B" w:rsidRPr="00B63575" w:rsidRDefault="009E1F0B" w:rsidP="009E1F0B">
      <w:pPr>
        <w:pStyle w:val="Prrafodelista"/>
        <w:numPr>
          <w:ilvl w:val="0"/>
          <w:numId w:val="2"/>
        </w:numPr>
        <w:jc w:val="both"/>
        <w:rPr>
          <w:rFonts w:eastAsiaTheme="minorEastAsia" w:cstheme="minorHAnsi"/>
          <w:sz w:val="20"/>
          <w:szCs w:val="20"/>
        </w:rPr>
      </w:pPr>
      <m:oMath>
        <m:r>
          <w:rPr>
            <w:rFonts w:ascii="Cambria Math" w:eastAsiaTheme="minorEastAsia" w:hAnsi="Cambria Math" w:cstheme="minorHAnsi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0"/>
            <w:szCs w:val="20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3</m:t>
                </m:r>
              </m:sup>
            </m:sSup>
          </m:e>
        </m:rad>
      </m:oMath>
    </w:p>
    <w:p w:rsidR="009E1F0B" w:rsidRPr="00B63575" w:rsidRDefault="009E1F0B" w:rsidP="009E1F0B">
      <w:pPr>
        <w:pStyle w:val="Prrafodelista"/>
        <w:numPr>
          <w:ilvl w:val="0"/>
          <w:numId w:val="2"/>
        </w:numPr>
        <w:jc w:val="both"/>
        <w:rPr>
          <w:rFonts w:eastAsiaTheme="minorEastAsia" w:cstheme="minorHAnsi"/>
          <w:sz w:val="20"/>
          <w:szCs w:val="20"/>
        </w:rPr>
      </w:pPr>
      <m:oMath>
        <m:r>
          <w:rPr>
            <w:rFonts w:ascii="Cambria Math" w:eastAsiaTheme="minorEastAsia" w:hAnsi="Cambria Math" w:cstheme="minorHAnsi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0"/>
            <w:szCs w:val="20"/>
          </w:rPr>
          <m:t>=</m:t>
        </m:r>
        <m:rad>
          <m:rad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2</m:t>
                </m:r>
              </m:sup>
            </m:sSup>
          </m:e>
        </m:rad>
      </m:oMath>
    </w:p>
    <w:p w:rsidR="00374EA2" w:rsidRDefault="00374EA2" w:rsidP="009E1F0B">
      <w:pPr>
        <w:jc w:val="both"/>
        <w:rPr>
          <w:b/>
        </w:rPr>
        <w:sectPr w:rsidR="00374EA2" w:rsidSect="00374EA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E1F0B" w:rsidRPr="00120199" w:rsidRDefault="009E1F0B" w:rsidP="009E1F0B">
      <w:pPr>
        <w:jc w:val="both"/>
        <w:rPr>
          <w:b/>
        </w:rPr>
      </w:pPr>
      <w:r>
        <w:rPr>
          <w:b/>
        </w:rPr>
        <w:lastRenderedPageBreak/>
        <w:t>Tener en cuenta las siguientes p</w:t>
      </w:r>
      <w:r w:rsidRPr="00120199">
        <w:rPr>
          <w:b/>
        </w:rPr>
        <w:t xml:space="preserve">ropiedades de la integral de una función </w:t>
      </w:r>
    </w:p>
    <w:p w:rsidR="009E1F0B" w:rsidRDefault="009E1F0B" w:rsidP="009E1F0B">
      <w:pPr>
        <w:pStyle w:val="Prrafodelista"/>
        <w:numPr>
          <w:ilvl w:val="0"/>
          <w:numId w:val="8"/>
        </w:numPr>
        <w:ind w:left="142"/>
        <w:jc w:val="both"/>
      </w:pPr>
      <w:r w:rsidRPr="00D631C8">
        <w:t xml:space="preserve">Integral de una constante por una función </w:t>
      </w:r>
    </w:p>
    <w:p w:rsidR="009E1F0B" w:rsidRPr="00D631C8" w:rsidRDefault="00CC121A" w:rsidP="009E1F0B">
      <w:pPr>
        <w:ind w:left="349"/>
        <w:jc w:val="both"/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k*f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 dx=k*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  <m:r>
                <w:rPr>
                  <w:rFonts w:ascii="Cambria Math" w:hAnsi="Cambria Math"/>
                </w:rPr>
                <m:t>,  donde  k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 xml:space="preserve"> ∈R</m:t>
              </m:r>
            </m:e>
          </m:nary>
        </m:oMath>
      </m:oMathPara>
    </w:p>
    <w:p w:rsidR="009E1F0B" w:rsidRDefault="009E1F0B" w:rsidP="009E1F0B">
      <w:pPr>
        <w:pStyle w:val="Prrafodelista"/>
        <w:numPr>
          <w:ilvl w:val="0"/>
          <w:numId w:val="8"/>
        </w:numPr>
        <w:ind w:left="142"/>
        <w:jc w:val="both"/>
      </w:pPr>
      <w:r w:rsidRPr="0008180F">
        <w:t>la integral de la suma o diferencia de una función con respecto a la misma variable</w:t>
      </w:r>
    </w:p>
    <w:p w:rsidR="009E1F0B" w:rsidRDefault="00CC121A" w:rsidP="009E1F0B">
      <w:pPr>
        <w:pStyle w:val="Prrafodelista"/>
        <w:jc w:val="both"/>
        <w:rPr>
          <w:rFonts w:eastAsiaTheme="minorEastAsia"/>
        </w:rPr>
      </w:pPr>
      <m:oMathPara>
        <m:oMathParaPr>
          <m:jc m:val="center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f(x)±g(x)</m:t>
                  </m:r>
                </m:e>
              </m:d>
              <m:r>
                <w:rPr>
                  <w:rFonts w:ascii="Cambria Math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 xml:space="preserve">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dx ± 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e>
          </m:nary>
        </m:oMath>
      </m:oMathPara>
    </w:p>
    <w:p w:rsidR="009E1F0B" w:rsidRDefault="009E1F0B" w:rsidP="009E1F0B">
      <w:pPr>
        <w:pStyle w:val="Prrafodelista"/>
        <w:numPr>
          <w:ilvl w:val="0"/>
          <w:numId w:val="1"/>
        </w:numPr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integrar </w:t>
      </w:r>
    </w:p>
    <w:p w:rsidR="00374EA2" w:rsidRDefault="00374EA2" w:rsidP="009E1F0B">
      <w:pPr>
        <w:pStyle w:val="Prrafodelista"/>
        <w:numPr>
          <w:ilvl w:val="0"/>
          <w:numId w:val="9"/>
        </w:numPr>
        <w:jc w:val="both"/>
        <w:rPr>
          <w:oMath/>
          <w:rFonts w:ascii="Cambria Math" w:hAnsi="Cambria Math" w:cstheme="minorHAnsi"/>
          <w:sz w:val="20"/>
          <w:szCs w:val="20"/>
        </w:rPr>
        <w:sectPr w:rsidR="00374EA2" w:rsidSect="00374EA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E1F0B" w:rsidRDefault="009E1F0B" w:rsidP="009E1F0B">
      <w:pPr>
        <w:pStyle w:val="Prrafodelista"/>
        <w:numPr>
          <w:ilvl w:val="0"/>
          <w:numId w:val="9"/>
        </w:numPr>
        <w:jc w:val="both"/>
        <w:rPr>
          <w:rFonts w:eastAsiaTheme="minorEastAsia" w:cstheme="minorHAnsi"/>
          <w:sz w:val="20"/>
          <w:szCs w:val="20"/>
        </w:rPr>
      </w:pPr>
      <m:oMath>
        <m:r>
          <w:rPr>
            <w:rFonts w:ascii="Cambria Math" w:hAnsi="Cambria Math" w:cstheme="minorHAnsi"/>
            <w:sz w:val="20"/>
            <w:szCs w:val="20"/>
          </w:rPr>
          <w:lastRenderedPageBreak/>
          <m:t>f</m:t>
        </m:r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theme="minorHAnsi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+x</m:t>
        </m:r>
      </m:oMath>
    </w:p>
    <w:p w:rsidR="009E1F0B" w:rsidRPr="00B63575" w:rsidRDefault="009E1F0B" w:rsidP="009E1F0B">
      <w:pPr>
        <w:pStyle w:val="Prrafodelista"/>
        <w:numPr>
          <w:ilvl w:val="0"/>
          <w:numId w:val="9"/>
        </w:numPr>
        <w:jc w:val="both"/>
        <w:rPr>
          <w:rFonts w:eastAsiaTheme="minorEastAsia" w:cstheme="minorHAnsi"/>
          <w:sz w:val="20"/>
          <w:szCs w:val="20"/>
        </w:rPr>
      </w:pPr>
      <m:oMath>
        <m:r>
          <w:rPr>
            <w:rFonts w:ascii="Cambria Math" w:eastAsiaTheme="minorEastAsia" w:hAnsi="Cambria Math" w:cstheme="minorHAnsi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0"/>
            <w:szCs w:val="20"/>
          </w:rPr>
          <m:t>=3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sz w:val="20"/>
            <w:szCs w:val="20"/>
          </w:rPr>
          <m:t>+2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0"/>
            <w:szCs w:val="20"/>
          </w:rPr>
          <m:t>-2x+5</m:t>
        </m:r>
      </m:oMath>
    </w:p>
    <w:p w:rsidR="009E1F0B" w:rsidRPr="00B63575" w:rsidRDefault="009E1F0B" w:rsidP="009E1F0B">
      <w:pPr>
        <w:pStyle w:val="Prrafodelista"/>
        <w:numPr>
          <w:ilvl w:val="0"/>
          <w:numId w:val="9"/>
        </w:numPr>
        <w:jc w:val="both"/>
        <w:rPr>
          <w:rFonts w:eastAsiaTheme="minorEastAsia" w:cstheme="minorHAnsi"/>
          <w:sz w:val="20"/>
          <w:szCs w:val="20"/>
        </w:rPr>
      </w:pPr>
      <m:oMath>
        <m:r>
          <w:rPr>
            <w:rFonts w:ascii="Cambria Math" w:eastAsiaTheme="minorEastAsia" w:hAnsi="Cambria Math" w:cstheme="minorHAnsi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0"/>
            <w:szCs w:val="20"/>
          </w:rPr>
          <m:t>=</m:t>
        </m:r>
        <m:func>
          <m:func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x</m:t>
                </m:r>
              </m:e>
            </m:func>
          </m:e>
        </m:func>
      </m:oMath>
    </w:p>
    <w:p w:rsidR="009E1F0B" w:rsidRPr="00B63575" w:rsidRDefault="009E1F0B" w:rsidP="009E1F0B">
      <w:pPr>
        <w:pStyle w:val="Prrafodelista"/>
        <w:numPr>
          <w:ilvl w:val="0"/>
          <w:numId w:val="9"/>
        </w:numPr>
        <w:jc w:val="both"/>
        <w:rPr>
          <w:rFonts w:eastAsiaTheme="minorEastAsia" w:cstheme="minorHAnsi"/>
          <w:sz w:val="20"/>
          <w:szCs w:val="20"/>
        </w:rPr>
      </w:pPr>
      <m:oMath>
        <m:r>
          <w:rPr>
            <w:rFonts w:ascii="Cambria Math" w:eastAsiaTheme="minorEastAsia" w:hAnsi="Cambria Math" w:cstheme="minorHAnsi"/>
            <w:sz w:val="20"/>
            <w:szCs w:val="20"/>
          </w:rPr>
          <w:lastRenderedPageBreak/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0"/>
            <w:szCs w:val="20"/>
          </w:rPr>
          <m:t>=2</m:t>
        </m:r>
        <m:func>
          <m:func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x+3x</m:t>
            </m:r>
          </m:e>
        </m:func>
      </m:oMath>
    </w:p>
    <w:p w:rsidR="009E1F0B" w:rsidRDefault="009E1F0B" w:rsidP="009E1F0B">
      <w:pPr>
        <w:pStyle w:val="Prrafodelista"/>
        <w:numPr>
          <w:ilvl w:val="0"/>
          <w:numId w:val="9"/>
        </w:numPr>
        <w:jc w:val="both"/>
        <w:rPr>
          <w:rFonts w:eastAsiaTheme="minorEastAsia" w:cstheme="minorHAnsi"/>
          <w:sz w:val="20"/>
          <w:szCs w:val="20"/>
        </w:rPr>
      </w:pPr>
      <m:oMath>
        <m:r>
          <w:rPr>
            <w:rFonts w:ascii="Cambria Math" w:eastAsiaTheme="minorEastAsia" w:hAnsi="Cambria Math" w:cstheme="minorHAnsi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0"/>
            <w:szCs w:val="20"/>
          </w:rPr>
          <m:t>=</m:t>
        </m:r>
        <m:rad>
          <m:rad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sz w:val="20"/>
            <w:szCs w:val="20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</m:rad>
      </m:oMath>
    </w:p>
    <w:p w:rsidR="009E1F0B" w:rsidRDefault="009E1F0B" w:rsidP="009E1F0B">
      <w:pPr>
        <w:pStyle w:val="Prrafodelista"/>
        <w:numPr>
          <w:ilvl w:val="0"/>
          <w:numId w:val="9"/>
        </w:numPr>
        <w:jc w:val="both"/>
        <w:rPr>
          <w:rFonts w:eastAsiaTheme="minorEastAsia" w:cstheme="minorHAnsi"/>
          <w:sz w:val="20"/>
          <w:szCs w:val="20"/>
        </w:rPr>
      </w:pPr>
      <m:oMath>
        <m:r>
          <w:rPr>
            <w:rFonts w:ascii="Cambria Math" w:eastAsiaTheme="minorEastAsia" w:hAnsi="Cambria Math" w:cstheme="minorHAnsi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0"/>
            <w:szCs w:val="20"/>
          </w:rPr>
          <m:t>=4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0"/>
            <w:szCs w:val="20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</m:rad>
      </m:oMath>
    </w:p>
    <w:p w:rsidR="00374EA2" w:rsidRDefault="00374EA2" w:rsidP="009E1F0B">
      <w:pPr>
        <w:jc w:val="both"/>
        <w:rPr>
          <w:b/>
        </w:rPr>
        <w:sectPr w:rsidR="00374EA2" w:rsidSect="00374EA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9E1F0B" w:rsidTr="009E1F0B">
        <w:tc>
          <w:tcPr>
            <w:tcW w:w="8978" w:type="dxa"/>
          </w:tcPr>
          <w:p w:rsidR="009E1F0B" w:rsidRDefault="009E1F0B" w:rsidP="009E1F0B">
            <w:pPr>
              <w:jc w:val="both"/>
              <w:rPr>
                <w:b/>
              </w:rPr>
            </w:pPr>
            <w:r w:rsidRPr="0008180F">
              <w:rPr>
                <w:b/>
              </w:rPr>
              <w:lastRenderedPageBreak/>
              <w:t>Método de sustitución.</w:t>
            </w:r>
          </w:p>
          <w:p w:rsidR="008B3D88" w:rsidRDefault="009E1F0B" w:rsidP="008B3D88">
            <w:pPr>
              <w:jc w:val="both"/>
              <w:rPr>
                <w:b/>
              </w:rPr>
            </w:pPr>
            <w:r>
              <w:rPr>
                <w:rFonts w:eastAsiaTheme="minorEastAsia"/>
              </w:rPr>
              <w:t xml:space="preserve">Ejemplo: </w:t>
            </w:r>
            <w:r w:rsidRPr="00493A7B">
              <w:rPr>
                <w:rFonts w:eastAsiaTheme="minorEastAsia"/>
              </w:rPr>
              <w:t xml:space="preserve">La función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Arial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Arial" w:cs="Arial"/>
                  <w:sz w:val="20"/>
                  <w:szCs w:val="2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4x+1</m:t>
                  </m:r>
                </m:e>
              </m:rad>
            </m:oMath>
            <w:r w:rsidRPr="00493A7B">
              <w:rPr>
                <w:rFonts w:eastAsiaTheme="minorEastAsia"/>
              </w:rPr>
              <w:t>, representa las velocidades de Daniel a través del tiempo. Determina cuanto se ha desplazado hasta los primeros 6 segundos.</w:t>
            </w:r>
            <w:r w:rsidR="008B3D88">
              <w:rPr>
                <w:b/>
              </w:rPr>
              <w:t xml:space="preserve"> </w:t>
            </w:r>
          </w:p>
          <w:p w:rsidR="008B3D88" w:rsidRDefault="008B3D88" w:rsidP="008B3D88">
            <w:pPr>
              <w:jc w:val="both"/>
              <w:rPr>
                <w:b/>
              </w:rPr>
            </w:pPr>
            <w:r>
              <w:rPr>
                <w:b/>
              </w:rPr>
              <w:t>Pasos:</w:t>
            </w:r>
          </w:p>
          <w:p w:rsidR="008B3D88" w:rsidRPr="008B3D88" w:rsidRDefault="008B3D88" w:rsidP="008B3D88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8B3D88">
              <w:t xml:space="preserve">Se hace el cambio de variable y se </w:t>
            </w:r>
            <w:r>
              <w:t>determina el valor de dx</w:t>
            </w:r>
          </w:p>
          <w:p w:rsidR="009E1F0B" w:rsidRPr="00557EF5" w:rsidRDefault="009E1F0B" w:rsidP="009E1F0B">
            <w:pPr>
              <w:pStyle w:val="Prrafodelista"/>
              <w:numPr>
                <w:ilvl w:val="0"/>
                <w:numId w:val="11"/>
              </w:numPr>
              <w:ind w:left="142" w:hanging="142"/>
              <w:jc w:val="both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4082415</wp:posOffset>
                  </wp:positionH>
                  <wp:positionV relativeFrom="paragraph">
                    <wp:posOffset>8255</wp:posOffset>
                  </wp:positionV>
                  <wp:extent cx="1476375" cy="1190625"/>
                  <wp:effectExtent l="19050" t="19050" r="28575" b="28575"/>
                  <wp:wrapSquare wrapText="bothSides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r>
                <w:rPr>
                  <w:rFonts w:ascii="Cambria Math" w:hAnsi="Cambria Math"/>
                </w:rPr>
                <m:t>u=4x+1</m:t>
              </m:r>
            </m:oMath>
          </w:p>
          <w:p w:rsidR="009E1F0B" w:rsidRPr="008B3D88" w:rsidRDefault="00CC121A" w:rsidP="009E1F0B">
            <w:pPr>
              <w:pStyle w:val="Prrafodelista"/>
              <w:numPr>
                <w:ilvl w:val="0"/>
                <w:numId w:val="11"/>
              </w:numPr>
              <w:ind w:left="142" w:hanging="142"/>
              <w:jc w:val="both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du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r>
                <w:rPr>
                  <w:rFonts w:ascii="Cambria Math" w:hAnsi="Cambria Math"/>
                </w:rPr>
                <m:t xml:space="preserve">=4,           du=4 dx,     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du=dx</m:t>
              </m:r>
            </m:oMath>
          </w:p>
          <w:p w:rsidR="008B3D88" w:rsidRPr="00557EF5" w:rsidRDefault="008B3D88" w:rsidP="008B3D88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Se escribe la integral en términos de u y du</w:t>
            </w:r>
          </w:p>
          <w:p w:rsidR="009E1F0B" w:rsidRPr="002A521F" w:rsidRDefault="00CC121A" w:rsidP="009E1F0B">
            <w:pPr>
              <w:pStyle w:val="Prrafodelista"/>
              <w:numPr>
                <w:ilvl w:val="0"/>
                <w:numId w:val="11"/>
              </w:numPr>
              <w:ind w:left="142" w:hanging="142"/>
              <w:jc w:val="both"/>
            </w:pP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Arial" w:cs="Arial"/>
                    </w:rPr>
                    <m:t xml:space="preserve"> dx</m:t>
                  </m:r>
                </m:e>
              </m:nary>
              <m:r>
                <w:rPr>
                  <w:rFonts w:ascii="Cambria Math" w:eastAsiaTheme="minorEastAsia" w:hAnsi="Cambria Math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4x+1</m:t>
                      </m:r>
                    </m:e>
                  </m:rad>
                  <m:r>
                    <w:rPr>
                      <w:rFonts w:ascii="Cambria Math" w:hAnsi="Arial" w:cs="Arial"/>
                    </w:rPr>
                    <m:t xml:space="preserve"> dx</m:t>
                  </m:r>
                </m:e>
              </m:nary>
              <m:r>
                <w:rPr>
                  <w:rFonts w:ascii="Cambria Math" w:hAnsi="Cambria Math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(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4x+1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Arial" w:cs="Arial"/>
                    </w:rPr>
                    <m:t xml:space="preserve"> dx=</m:t>
                  </m:r>
                </m:e>
              </m:nary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(u)</m:t>
                      </m:r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Arial" w:cs="Arial"/>
                    </w:rPr>
                    <m:t xml:space="preserve"> dx</m:t>
                  </m:r>
                </m:e>
              </m:nary>
            </m:oMath>
          </w:p>
          <w:p w:rsidR="000E512A" w:rsidRPr="000E512A" w:rsidRDefault="00CC121A" w:rsidP="009E1F0B">
            <w:pPr>
              <w:pStyle w:val="Prrafodelista"/>
              <w:numPr>
                <w:ilvl w:val="0"/>
                <w:numId w:val="11"/>
              </w:numPr>
              <w:ind w:left="142" w:hanging="142"/>
              <w:jc w:val="both"/>
            </w:pP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Arial" w:cs="Arial"/>
                    </w:rPr>
                    <m:t xml:space="preserve"> dx</m:t>
                  </m:r>
                </m:e>
              </m:nary>
              <m:r>
                <w:rPr>
                  <w:rFonts w:ascii="Cambria Math" w:eastAsiaTheme="minorEastAsia" w:hAnsi="Cambria Math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</m:d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Arial" w:cs="Arial"/>
                    </w:rPr>
                    <m:t xml:space="preserve"> 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du</m:t>
                  </m:r>
                </m:e>
              </m:nary>
            </m:oMath>
          </w:p>
          <w:p w:rsidR="000E512A" w:rsidRPr="000E512A" w:rsidRDefault="000E512A" w:rsidP="000E512A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Soluciona la integral inmediata como antiderivacion.</w:t>
            </w:r>
          </w:p>
          <w:p w:rsidR="009E1F0B" w:rsidRPr="008A175D" w:rsidRDefault="00CC121A" w:rsidP="009E1F0B">
            <w:pPr>
              <w:pStyle w:val="Prrafodelista"/>
              <w:numPr>
                <w:ilvl w:val="0"/>
                <w:numId w:val="11"/>
              </w:numPr>
              <w:ind w:left="142" w:hanging="142"/>
              <w:jc w:val="both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(u)</m:t>
                      </m:r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Arial" w:cs="Arial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du</m:t>
                  </m:r>
                </m:e>
              </m:nary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(u)</m:t>
                          </m:r>
                        </m:e>
                        <m:sup>
                          <m:f>
                            <m:fPr>
                              <m:type m:val="skw"/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num>
                    <m:den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+c 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0</m:t>
                      </m:r>
                    </m:den>
                  </m:f>
                </m:e>
              </m:d>
            </m:oMath>
          </w:p>
          <w:p w:rsidR="009E1F0B" w:rsidRPr="009E1F0B" w:rsidRDefault="00CC121A" w:rsidP="009E1F0B">
            <w:pPr>
              <w:pStyle w:val="Prrafodelista"/>
              <w:numPr>
                <w:ilvl w:val="0"/>
                <w:numId w:val="11"/>
              </w:numPr>
              <w:ind w:left="142" w:hanging="142"/>
              <w:jc w:val="both"/>
              <w:rPr>
                <w:oMath/>
                <w:rFonts w:ascii="Cambria Math" w:hAnsi="Cambria Math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Arial" w:cs="Arial"/>
                    </w:rPr>
                    <m:t xml:space="preserve"> dx</m:t>
                  </m:r>
                </m:e>
              </m:nary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4x+1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 xml:space="preserve">+c 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0</m:t>
                      </m:r>
                    </m:den>
                  </m:f>
                </m:e>
              </m:d>
            </m:oMath>
          </w:p>
        </w:tc>
      </w:tr>
    </w:tbl>
    <w:p w:rsidR="009E1F0B" w:rsidRDefault="008B3D88" w:rsidP="00374EA2">
      <w:pPr>
        <w:pStyle w:val="Prrafodelista"/>
        <w:numPr>
          <w:ilvl w:val="0"/>
          <w:numId w:val="12"/>
        </w:numPr>
        <w:jc w:val="both"/>
      </w:pPr>
      <w:r w:rsidRPr="00374EA2">
        <w:t>Resolver las siguientes integrales mediante el método de sustitución</w:t>
      </w:r>
    </w:p>
    <w:p w:rsidR="00374EA2" w:rsidRPr="00B25358" w:rsidRDefault="00CC121A" w:rsidP="00374EA2">
      <w:pPr>
        <w:pStyle w:val="Prrafodelista"/>
        <w:numPr>
          <w:ilvl w:val="0"/>
          <w:numId w:val="13"/>
        </w:numPr>
        <w:jc w:val="both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3x-5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,   u=3x-5</m:t>
        </m:r>
      </m:oMath>
    </w:p>
    <w:p w:rsidR="00B25358" w:rsidRPr="00B25358" w:rsidRDefault="00CC121A" w:rsidP="00374EA2">
      <w:pPr>
        <w:pStyle w:val="Prrafodelista"/>
        <w:numPr>
          <w:ilvl w:val="0"/>
          <w:numId w:val="13"/>
        </w:numPr>
        <w:jc w:val="both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dx,        u=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nary>
      </m:oMath>
    </w:p>
    <w:p w:rsidR="00B25358" w:rsidRPr="00BA3AB3" w:rsidRDefault="00CC121A" w:rsidP="00374EA2">
      <w:pPr>
        <w:pStyle w:val="Prrafodelista"/>
        <w:numPr>
          <w:ilvl w:val="0"/>
          <w:numId w:val="13"/>
        </w:numPr>
        <w:jc w:val="both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e>
            </m:rad>
            <m:r>
              <w:rPr>
                <w:rFonts w:ascii="Cambria Math" w:hAnsi="Cambria Math"/>
              </w:rPr>
              <m:t xml:space="preserve">  dx</m:t>
            </m:r>
          </m:e>
        </m:nary>
        <m:r>
          <w:rPr>
            <w:rFonts w:ascii="Cambria Math" w:hAnsi="Cambria Math"/>
          </w:rPr>
          <m:t>,    u=2-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</w:p>
    <w:p w:rsidR="00BA3AB3" w:rsidRPr="00BA3AB3" w:rsidRDefault="00CC121A" w:rsidP="00374EA2">
      <w:pPr>
        <w:pStyle w:val="Prrafodelista"/>
        <w:numPr>
          <w:ilvl w:val="0"/>
          <w:numId w:val="13"/>
        </w:numPr>
        <w:jc w:val="both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4x+3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,       u=4x+3</m:t>
        </m:r>
      </m:oMath>
    </w:p>
    <w:p w:rsidR="00BA3AB3" w:rsidRPr="0058777D" w:rsidRDefault="00CC121A" w:rsidP="00374EA2">
      <w:pPr>
        <w:pStyle w:val="Prrafodelista"/>
        <w:numPr>
          <w:ilvl w:val="0"/>
          <w:numId w:val="13"/>
        </w:numPr>
        <w:jc w:val="both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8x+5</m:t>
                </m:r>
              </m:den>
            </m:f>
            <m:r>
              <w:rPr>
                <w:rFonts w:ascii="Cambria Math" w:hAnsi="Cambria Math"/>
              </w:rPr>
              <m:t>dx,       u=8x+5</m:t>
            </m:r>
          </m:e>
        </m:nary>
      </m:oMath>
    </w:p>
    <w:p w:rsidR="0058777D" w:rsidRPr="00BA3AB3" w:rsidRDefault="00CC121A" w:rsidP="00374EA2">
      <w:pPr>
        <w:pStyle w:val="Prrafodelista"/>
        <w:numPr>
          <w:ilvl w:val="0"/>
          <w:numId w:val="13"/>
        </w:numPr>
        <w:jc w:val="both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</w:rPr>
              <m:t xml:space="preserve"> dx,      u=5+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</w:p>
    <w:p w:rsidR="00BA3AB3" w:rsidRPr="00BA3AB3" w:rsidRDefault="00CC121A" w:rsidP="00374EA2">
      <w:pPr>
        <w:pStyle w:val="Prrafodelista"/>
        <w:numPr>
          <w:ilvl w:val="0"/>
          <w:numId w:val="13"/>
        </w:numPr>
        <w:jc w:val="both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</w:p>
    <w:p w:rsidR="009E1F0B" w:rsidRPr="0058777D" w:rsidRDefault="00CC121A" w:rsidP="009E1F0B">
      <w:pPr>
        <w:pStyle w:val="Prrafodelista"/>
        <w:numPr>
          <w:ilvl w:val="0"/>
          <w:numId w:val="13"/>
        </w:numPr>
        <w:ind w:left="1080"/>
        <w:jc w:val="both"/>
        <w:rPr>
          <w:rFonts w:eastAsiaTheme="minorEastAsia" w:cstheme="minorHAnsi"/>
          <w:sz w:val="20"/>
          <w:szCs w:val="20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7x+2</m:t>
                </m:r>
              </m:e>
            </m:rad>
          </m:e>
        </m:nary>
        <m:r>
          <w:rPr>
            <w:rFonts w:ascii="Cambria Math" w:hAnsi="Cambria Math"/>
          </w:rPr>
          <m:t xml:space="preserve">dx,     </m:t>
        </m:r>
      </m:oMath>
    </w:p>
    <w:sectPr w:rsidR="009E1F0B" w:rsidRPr="0058777D" w:rsidSect="00374EA2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7D6"/>
    <w:multiLevelType w:val="hybridMultilevel"/>
    <w:tmpl w:val="51F0BF5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D6C"/>
    <w:multiLevelType w:val="hybridMultilevel"/>
    <w:tmpl w:val="C1903B5A"/>
    <w:lvl w:ilvl="0" w:tplc="6FBC15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014AD"/>
    <w:multiLevelType w:val="hybridMultilevel"/>
    <w:tmpl w:val="AB8E05C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A6936"/>
    <w:multiLevelType w:val="hybridMultilevel"/>
    <w:tmpl w:val="3ACC12D8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43583B"/>
    <w:multiLevelType w:val="hybridMultilevel"/>
    <w:tmpl w:val="BF12C3C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9104F"/>
    <w:multiLevelType w:val="hybridMultilevel"/>
    <w:tmpl w:val="2D7C6106"/>
    <w:lvl w:ilvl="0" w:tplc="DE308566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9A00D2"/>
    <w:multiLevelType w:val="hybridMultilevel"/>
    <w:tmpl w:val="A754AB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F27831"/>
    <w:multiLevelType w:val="hybridMultilevel"/>
    <w:tmpl w:val="9D7077F6"/>
    <w:lvl w:ilvl="0" w:tplc="E820AC32">
      <w:start w:val="1"/>
      <w:numFmt w:val="lowerLetter"/>
      <w:lvlText w:val="%1."/>
      <w:lvlJc w:val="left"/>
      <w:pPr>
        <w:ind w:left="2160" w:hanging="360"/>
      </w:pPr>
      <w:rPr>
        <w:rFonts w:asciiTheme="minorHAnsi" w:hAnsiTheme="minorHAnsi"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6476765"/>
    <w:multiLevelType w:val="hybridMultilevel"/>
    <w:tmpl w:val="756C38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13E71"/>
    <w:multiLevelType w:val="hybridMultilevel"/>
    <w:tmpl w:val="7294FE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D2543"/>
    <w:multiLevelType w:val="hybridMultilevel"/>
    <w:tmpl w:val="2E90A3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27050"/>
    <w:multiLevelType w:val="hybridMultilevel"/>
    <w:tmpl w:val="D88E4C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39E4"/>
    <w:multiLevelType w:val="hybridMultilevel"/>
    <w:tmpl w:val="4A0E4D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1F0B"/>
    <w:rsid w:val="000E512A"/>
    <w:rsid w:val="001548C1"/>
    <w:rsid w:val="00374EA2"/>
    <w:rsid w:val="0058777D"/>
    <w:rsid w:val="00601C07"/>
    <w:rsid w:val="00802826"/>
    <w:rsid w:val="008B3D88"/>
    <w:rsid w:val="008F202F"/>
    <w:rsid w:val="009E1F0B"/>
    <w:rsid w:val="00B25358"/>
    <w:rsid w:val="00BA3AB3"/>
    <w:rsid w:val="00CC121A"/>
    <w:rsid w:val="00DE7E94"/>
    <w:rsid w:val="00E6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F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1F0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74E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Esther Blanco</cp:lastModifiedBy>
  <cp:revision>2</cp:revision>
  <dcterms:created xsi:type="dcterms:W3CDTF">2011-11-18T00:35:00Z</dcterms:created>
  <dcterms:modified xsi:type="dcterms:W3CDTF">2011-11-18T00:35:00Z</dcterms:modified>
</cp:coreProperties>
</file>